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EA32" w14:textId="77777777" w:rsidR="009053DF" w:rsidRDefault="00CF1D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Scottish Cancer Foundation</w:t>
      </w:r>
    </w:p>
    <w:p w14:paraId="72933835" w14:textId="789ED66F" w:rsidR="00CF1D0F" w:rsidRDefault="00FA7D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Sir Pat Forrest </w:t>
      </w:r>
      <w:r w:rsidR="00462639">
        <w:rPr>
          <w:rFonts w:ascii="Arial" w:hAnsi="Arial" w:cs="Arial"/>
          <w:b/>
          <w:sz w:val="24"/>
          <w:szCs w:val="24"/>
        </w:rPr>
        <w:t>Doctoral</w:t>
      </w:r>
      <w:r w:rsidR="00CF1D0F">
        <w:rPr>
          <w:rFonts w:ascii="Arial" w:hAnsi="Arial" w:cs="Arial"/>
          <w:b/>
          <w:sz w:val="24"/>
          <w:szCs w:val="24"/>
        </w:rPr>
        <w:t xml:space="preserve"> Training Fellowship</w:t>
      </w:r>
      <w:r w:rsidR="00462639">
        <w:rPr>
          <w:rFonts w:ascii="Arial" w:hAnsi="Arial" w:cs="Arial"/>
          <w:b/>
          <w:sz w:val="24"/>
          <w:szCs w:val="24"/>
        </w:rPr>
        <w:t xml:space="preserve"> in Cancer Prevention</w:t>
      </w:r>
    </w:p>
    <w:p w14:paraId="14E0445D" w14:textId="77777777" w:rsidR="00CF1D0F" w:rsidRDefault="00CF1D0F">
      <w:pPr>
        <w:rPr>
          <w:rFonts w:ascii="Arial" w:hAnsi="Arial" w:cs="Arial"/>
          <w:b/>
          <w:sz w:val="24"/>
          <w:szCs w:val="24"/>
        </w:rPr>
      </w:pPr>
    </w:p>
    <w:p w14:paraId="7AAB680B" w14:textId="5327AFF2" w:rsidR="00832EAB" w:rsidRDefault="00CF1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Scottish Cancer Foundation</w:t>
      </w:r>
      <w:r w:rsidR="00462639">
        <w:rPr>
          <w:rFonts w:ascii="Arial" w:hAnsi="Arial" w:cs="Arial"/>
          <w:sz w:val="24"/>
          <w:szCs w:val="24"/>
        </w:rPr>
        <w:t xml:space="preserve"> (SCF)</w:t>
      </w:r>
      <w:r>
        <w:rPr>
          <w:rFonts w:ascii="Arial" w:hAnsi="Arial" w:cs="Arial"/>
          <w:sz w:val="24"/>
          <w:szCs w:val="24"/>
        </w:rPr>
        <w:t xml:space="preserve"> focuses on </w:t>
      </w:r>
      <w:r w:rsidR="004F178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ancer </w:t>
      </w:r>
      <w:r w:rsidR="004F1783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evention,</w:t>
      </w:r>
      <w:r w:rsidR="004F1783">
        <w:rPr>
          <w:rFonts w:ascii="Arial" w:hAnsi="Arial" w:cs="Arial"/>
          <w:sz w:val="24"/>
          <w:szCs w:val="24"/>
        </w:rPr>
        <w:t xml:space="preserve"> and wishes to promote research,</w:t>
      </w:r>
      <w:r>
        <w:rPr>
          <w:rFonts w:ascii="Arial" w:hAnsi="Arial" w:cs="Arial"/>
          <w:sz w:val="24"/>
          <w:szCs w:val="24"/>
        </w:rPr>
        <w:t xml:space="preserve"> collaborative working across Scotland and public engagement</w:t>
      </w:r>
      <w:r w:rsidR="004F1783">
        <w:rPr>
          <w:rFonts w:ascii="Arial" w:hAnsi="Arial" w:cs="Arial"/>
          <w:sz w:val="24"/>
          <w:szCs w:val="24"/>
        </w:rPr>
        <w:t xml:space="preserve"> in this area. </w:t>
      </w:r>
      <w:r w:rsidR="006F4865">
        <w:rPr>
          <w:rFonts w:ascii="Arial" w:hAnsi="Arial" w:cs="Arial"/>
          <w:sz w:val="24"/>
          <w:szCs w:val="24"/>
        </w:rPr>
        <w:t xml:space="preserve"> </w:t>
      </w:r>
      <w:r w:rsidR="004F1783">
        <w:rPr>
          <w:rFonts w:ascii="Arial" w:hAnsi="Arial" w:cs="Arial"/>
          <w:sz w:val="24"/>
          <w:szCs w:val="24"/>
        </w:rPr>
        <w:t>Accordingly,</w:t>
      </w:r>
      <w:r>
        <w:rPr>
          <w:rFonts w:ascii="Arial" w:hAnsi="Arial" w:cs="Arial"/>
          <w:sz w:val="24"/>
          <w:szCs w:val="24"/>
        </w:rPr>
        <w:t xml:space="preserve"> the Foundation wishes to invest in the future of </w:t>
      </w:r>
      <w:r w:rsidR="004F178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ancer </w:t>
      </w:r>
      <w:r w:rsidR="004F178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revention by </w:t>
      </w:r>
      <w:r w:rsidR="004F1783">
        <w:rPr>
          <w:rFonts w:ascii="Arial" w:hAnsi="Arial" w:cs="Arial"/>
          <w:sz w:val="24"/>
          <w:szCs w:val="24"/>
        </w:rPr>
        <w:t>providing</w:t>
      </w:r>
      <w:r>
        <w:rPr>
          <w:rFonts w:ascii="Arial" w:hAnsi="Arial" w:cs="Arial"/>
          <w:sz w:val="24"/>
          <w:szCs w:val="24"/>
        </w:rPr>
        <w:t xml:space="preserve"> </w:t>
      </w:r>
      <w:r w:rsidR="004F1783">
        <w:rPr>
          <w:rFonts w:ascii="Arial" w:hAnsi="Arial" w:cs="Arial"/>
          <w:sz w:val="24"/>
          <w:szCs w:val="24"/>
        </w:rPr>
        <w:t xml:space="preserve">motivated </w:t>
      </w:r>
      <w:r w:rsidR="00894642">
        <w:rPr>
          <w:rFonts w:ascii="Arial" w:hAnsi="Arial" w:cs="Arial"/>
          <w:sz w:val="24"/>
          <w:szCs w:val="24"/>
        </w:rPr>
        <w:t>early-career individuals</w:t>
      </w:r>
      <w:r>
        <w:rPr>
          <w:rFonts w:ascii="Arial" w:hAnsi="Arial" w:cs="Arial"/>
          <w:sz w:val="24"/>
          <w:szCs w:val="24"/>
        </w:rPr>
        <w:t xml:space="preserve"> </w:t>
      </w:r>
      <w:r w:rsidR="004F1783">
        <w:rPr>
          <w:rFonts w:ascii="Arial" w:hAnsi="Arial" w:cs="Arial"/>
          <w:sz w:val="24"/>
          <w:szCs w:val="24"/>
        </w:rPr>
        <w:t>with research training opportunities in this area</w:t>
      </w:r>
      <w:r w:rsidR="00CD7A11">
        <w:rPr>
          <w:rFonts w:ascii="Arial" w:hAnsi="Arial" w:cs="Arial"/>
          <w:sz w:val="24"/>
          <w:szCs w:val="24"/>
        </w:rPr>
        <w:t xml:space="preserve"> and has been fundraising to this end</w:t>
      </w:r>
      <w:r w:rsidR="004F1783">
        <w:rPr>
          <w:rFonts w:ascii="Arial" w:hAnsi="Arial" w:cs="Arial"/>
          <w:sz w:val="24"/>
          <w:szCs w:val="24"/>
        </w:rPr>
        <w:t xml:space="preserve">.  </w:t>
      </w:r>
      <w:r w:rsidR="00462639">
        <w:rPr>
          <w:rFonts w:ascii="Arial" w:hAnsi="Arial" w:cs="Arial"/>
          <w:sz w:val="24"/>
          <w:szCs w:val="24"/>
        </w:rPr>
        <w:t>As a result of generous donation</w:t>
      </w:r>
      <w:r w:rsidR="001C22D7">
        <w:rPr>
          <w:rFonts w:ascii="Arial" w:hAnsi="Arial" w:cs="Arial"/>
          <w:sz w:val="24"/>
          <w:szCs w:val="24"/>
        </w:rPr>
        <w:t>s</w:t>
      </w:r>
      <w:r w:rsidR="004F1783">
        <w:rPr>
          <w:rFonts w:ascii="Arial" w:hAnsi="Arial" w:cs="Arial"/>
          <w:sz w:val="24"/>
          <w:szCs w:val="24"/>
        </w:rPr>
        <w:t xml:space="preserve">, </w:t>
      </w:r>
      <w:r w:rsidR="00462639">
        <w:rPr>
          <w:rFonts w:ascii="Arial" w:hAnsi="Arial" w:cs="Arial"/>
          <w:sz w:val="24"/>
          <w:szCs w:val="24"/>
        </w:rPr>
        <w:t xml:space="preserve">SCF is </w:t>
      </w:r>
      <w:r w:rsidR="00CD7A11">
        <w:rPr>
          <w:rFonts w:ascii="Arial" w:hAnsi="Arial" w:cs="Arial"/>
          <w:sz w:val="24"/>
          <w:szCs w:val="24"/>
        </w:rPr>
        <w:t xml:space="preserve">now </w:t>
      </w:r>
      <w:proofErr w:type="gramStart"/>
      <w:r w:rsidR="00C73DBE">
        <w:rPr>
          <w:rFonts w:ascii="Arial" w:hAnsi="Arial" w:cs="Arial"/>
          <w:sz w:val="24"/>
          <w:szCs w:val="24"/>
        </w:rPr>
        <w:t>in a position</w:t>
      </w:r>
      <w:proofErr w:type="gramEnd"/>
      <w:r w:rsidR="00C73DBE">
        <w:rPr>
          <w:rFonts w:ascii="Arial" w:hAnsi="Arial" w:cs="Arial"/>
          <w:sz w:val="24"/>
          <w:szCs w:val="24"/>
        </w:rPr>
        <w:t xml:space="preserve"> to award </w:t>
      </w:r>
      <w:r w:rsidR="00571A77">
        <w:rPr>
          <w:rFonts w:ascii="Arial" w:hAnsi="Arial" w:cs="Arial"/>
          <w:sz w:val="24"/>
          <w:szCs w:val="24"/>
        </w:rPr>
        <w:t>the first</w:t>
      </w:r>
      <w:r w:rsidR="00462639">
        <w:rPr>
          <w:rFonts w:ascii="Arial" w:hAnsi="Arial" w:cs="Arial"/>
          <w:sz w:val="24"/>
          <w:szCs w:val="24"/>
        </w:rPr>
        <w:t xml:space="preserve"> </w:t>
      </w:r>
      <w:r w:rsidR="004A22F7">
        <w:rPr>
          <w:rFonts w:ascii="Arial" w:hAnsi="Arial" w:cs="Arial"/>
          <w:sz w:val="24"/>
          <w:szCs w:val="24"/>
        </w:rPr>
        <w:t xml:space="preserve">of their </w:t>
      </w:r>
      <w:r w:rsidR="0088544C">
        <w:rPr>
          <w:rFonts w:ascii="Arial" w:hAnsi="Arial" w:cs="Arial"/>
          <w:sz w:val="24"/>
          <w:szCs w:val="24"/>
        </w:rPr>
        <w:t xml:space="preserve">Sir Pat Forrest </w:t>
      </w:r>
      <w:r w:rsidR="004A22F7">
        <w:rPr>
          <w:rFonts w:ascii="Arial" w:hAnsi="Arial" w:cs="Arial"/>
          <w:sz w:val="24"/>
          <w:szCs w:val="24"/>
        </w:rPr>
        <w:t xml:space="preserve">clinical </w:t>
      </w:r>
      <w:r w:rsidR="00462639">
        <w:rPr>
          <w:rFonts w:ascii="Arial" w:hAnsi="Arial" w:cs="Arial"/>
          <w:sz w:val="24"/>
          <w:szCs w:val="24"/>
        </w:rPr>
        <w:t>PhD</w:t>
      </w:r>
      <w:r w:rsidR="004A22F7">
        <w:rPr>
          <w:rFonts w:ascii="Arial" w:hAnsi="Arial" w:cs="Arial"/>
          <w:sz w:val="24"/>
          <w:szCs w:val="24"/>
        </w:rPr>
        <w:t>/MD</w:t>
      </w:r>
      <w:r w:rsidR="00462639">
        <w:rPr>
          <w:rFonts w:ascii="Arial" w:hAnsi="Arial" w:cs="Arial"/>
          <w:sz w:val="24"/>
          <w:szCs w:val="24"/>
        </w:rPr>
        <w:t xml:space="preserve"> studentship</w:t>
      </w:r>
      <w:r w:rsidR="001C22D7">
        <w:rPr>
          <w:rFonts w:ascii="Arial" w:hAnsi="Arial" w:cs="Arial"/>
          <w:sz w:val="24"/>
          <w:szCs w:val="24"/>
        </w:rPr>
        <w:t>s</w:t>
      </w:r>
      <w:r w:rsidR="00462639">
        <w:rPr>
          <w:rFonts w:ascii="Arial" w:hAnsi="Arial" w:cs="Arial"/>
          <w:sz w:val="24"/>
          <w:szCs w:val="24"/>
        </w:rPr>
        <w:t xml:space="preserve"> to suitable </w:t>
      </w:r>
      <w:r w:rsidR="008B0658">
        <w:rPr>
          <w:rFonts w:ascii="Arial" w:hAnsi="Arial" w:cs="Arial"/>
          <w:sz w:val="24"/>
          <w:szCs w:val="24"/>
        </w:rPr>
        <w:t>supervisor</w:t>
      </w:r>
      <w:r w:rsidR="001C22D7">
        <w:rPr>
          <w:rFonts w:ascii="Arial" w:hAnsi="Arial" w:cs="Arial"/>
          <w:sz w:val="24"/>
          <w:szCs w:val="24"/>
        </w:rPr>
        <w:t>s</w:t>
      </w:r>
      <w:r w:rsidR="00462639">
        <w:rPr>
          <w:rFonts w:ascii="Arial" w:hAnsi="Arial" w:cs="Arial"/>
          <w:sz w:val="24"/>
          <w:szCs w:val="24"/>
        </w:rPr>
        <w:t xml:space="preserve"> and </w:t>
      </w:r>
      <w:r w:rsidR="00CD7A11">
        <w:rPr>
          <w:rFonts w:ascii="Arial" w:hAnsi="Arial" w:cs="Arial"/>
          <w:sz w:val="24"/>
          <w:szCs w:val="24"/>
        </w:rPr>
        <w:t xml:space="preserve">host </w:t>
      </w:r>
      <w:r w:rsidR="00462639">
        <w:rPr>
          <w:rFonts w:ascii="Arial" w:hAnsi="Arial" w:cs="Arial"/>
          <w:sz w:val="24"/>
          <w:szCs w:val="24"/>
        </w:rPr>
        <w:t>institution</w:t>
      </w:r>
      <w:r w:rsidR="001C22D7">
        <w:rPr>
          <w:rFonts w:ascii="Arial" w:hAnsi="Arial" w:cs="Arial"/>
          <w:sz w:val="24"/>
          <w:szCs w:val="24"/>
        </w:rPr>
        <w:t>s</w:t>
      </w:r>
      <w:r w:rsidR="00CD7A11">
        <w:rPr>
          <w:rFonts w:ascii="Arial" w:hAnsi="Arial" w:cs="Arial"/>
          <w:sz w:val="24"/>
          <w:szCs w:val="24"/>
        </w:rPr>
        <w:t>.</w:t>
      </w:r>
      <w:r w:rsidR="008B0658">
        <w:rPr>
          <w:rFonts w:ascii="Arial" w:hAnsi="Arial" w:cs="Arial"/>
          <w:sz w:val="24"/>
          <w:szCs w:val="24"/>
        </w:rPr>
        <w:t xml:space="preserve"> The application </w:t>
      </w:r>
      <w:r w:rsidR="00894642">
        <w:rPr>
          <w:rFonts w:ascii="Arial" w:hAnsi="Arial" w:cs="Arial"/>
          <w:sz w:val="24"/>
          <w:szCs w:val="24"/>
        </w:rPr>
        <w:t xml:space="preserve">should </w:t>
      </w:r>
      <w:r w:rsidR="00894642" w:rsidRPr="00894642">
        <w:rPr>
          <w:rFonts w:ascii="Arial" w:hAnsi="Arial" w:cs="Arial"/>
          <w:i/>
          <w:sz w:val="24"/>
          <w:szCs w:val="24"/>
        </w:rPr>
        <w:t>not</w:t>
      </w:r>
      <w:r w:rsidR="008B0658">
        <w:rPr>
          <w:rFonts w:ascii="Arial" w:hAnsi="Arial" w:cs="Arial"/>
          <w:sz w:val="24"/>
          <w:szCs w:val="24"/>
        </w:rPr>
        <w:t xml:space="preserve"> include a named student</w:t>
      </w:r>
      <w:r w:rsidR="00894642">
        <w:rPr>
          <w:rFonts w:ascii="Arial" w:hAnsi="Arial" w:cs="Arial"/>
          <w:sz w:val="24"/>
          <w:szCs w:val="24"/>
        </w:rPr>
        <w:t>.  The</w:t>
      </w:r>
      <w:r w:rsidR="008B0658">
        <w:rPr>
          <w:rFonts w:ascii="Arial" w:hAnsi="Arial" w:cs="Arial"/>
          <w:sz w:val="24"/>
          <w:szCs w:val="24"/>
        </w:rPr>
        <w:t xml:space="preserve"> student</w:t>
      </w:r>
      <w:r w:rsidR="001C22D7">
        <w:rPr>
          <w:rFonts w:ascii="Arial" w:hAnsi="Arial" w:cs="Arial"/>
          <w:sz w:val="24"/>
          <w:szCs w:val="24"/>
        </w:rPr>
        <w:t>s</w:t>
      </w:r>
      <w:r w:rsidR="008B0658">
        <w:rPr>
          <w:rFonts w:ascii="Arial" w:hAnsi="Arial" w:cs="Arial"/>
          <w:sz w:val="24"/>
          <w:szCs w:val="24"/>
        </w:rPr>
        <w:t xml:space="preserve"> </w:t>
      </w:r>
      <w:r w:rsidR="00894642">
        <w:rPr>
          <w:rFonts w:ascii="Arial" w:hAnsi="Arial" w:cs="Arial"/>
          <w:sz w:val="24"/>
          <w:szCs w:val="24"/>
        </w:rPr>
        <w:t>should</w:t>
      </w:r>
      <w:r w:rsidR="008B0658">
        <w:rPr>
          <w:rFonts w:ascii="Arial" w:hAnsi="Arial" w:cs="Arial"/>
          <w:sz w:val="24"/>
          <w:szCs w:val="24"/>
        </w:rPr>
        <w:t xml:space="preserve"> be appointed </w:t>
      </w:r>
      <w:r w:rsidR="00894642">
        <w:rPr>
          <w:rFonts w:ascii="Arial" w:hAnsi="Arial" w:cs="Arial"/>
          <w:sz w:val="24"/>
          <w:szCs w:val="24"/>
        </w:rPr>
        <w:t xml:space="preserve">by due process </w:t>
      </w:r>
      <w:r w:rsidR="008B0658">
        <w:rPr>
          <w:rFonts w:ascii="Arial" w:hAnsi="Arial" w:cs="Arial"/>
          <w:sz w:val="24"/>
          <w:szCs w:val="24"/>
        </w:rPr>
        <w:t>after the award of the grant</w:t>
      </w:r>
      <w:r w:rsidR="00894642">
        <w:rPr>
          <w:rFonts w:ascii="Arial" w:hAnsi="Arial" w:cs="Arial"/>
          <w:sz w:val="24"/>
          <w:szCs w:val="24"/>
        </w:rPr>
        <w:t xml:space="preserve">, and </w:t>
      </w:r>
      <w:r w:rsidR="007652C7">
        <w:rPr>
          <w:rFonts w:ascii="Arial" w:hAnsi="Arial" w:cs="Arial"/>
          <w:sz w:val="24"/>
          <w:szCs w:val="24"/>
        </w:rPr>
        <w:t xml:space="preserve">the Foundation </w:t>
      </w:r>
      <w:r w:rsidR="00886A04">
        <w:rPr>
          <w:rFonts w:ascii="Arial" w:hAnsi="Arial" w:cs="Arial"/>
          <w:sz w:val="24"/>
          <w:szCs w:val="24"/>
        </w:rPr>
        <w:t xml:space="preserve">and the Benefactor </w:t>
      </w:r>
      <w:r w:rsidR="00DA4870">
        <w:rPr>
          <w:rFonts w:ascii="Arial" w:hAnsi="Arial" w:cs="Arial"/>
          <w:sz w:val="24"/>
          <w:szCs w:val="24"/>
        </w:rPr>
        <w:t>reserve</w:t>
      </w:r>
      <w:r w:rsidR="007652C7">
        <w:rPr>
          <w:rFonts w:ascii="Arial" w:hAnsi="Arial" w:cs="Arial"/>
          <w:sz w:val="24"/>
          <w:szCs w:val="24"/>
        </w:rPr>
        <w:t xml:space="preserve"> the right to </w:t>
      </w:r>
      <w:r w:rsidR="00894642">
        <w:rPr>
          <w:rFonts w:ascii="Arial" w:hAnsi="Arial" w:cs="Arial"/>
          <w:sz w:val="24"/>
          <w:szCs w:val="24"/>
        </w:rPr>
        <w:t>have oversight of the appointment process.</w:t>
      </w:r>
    </w:p>
    <w:p w14:paraId="1CC35A0C" w14:textId="1B8AD6FD" w:rsidR="00832EAB" w:rsidRDefault="00832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available </w:t>
      </w:r>
      <w:r w:rsidR="00571A77">
        <w:rPr>
          <w:rFonts w:ascii="Arial" w:hAnsi="Arial" w:cs="Arial"/>
          <w:sz w:val="24"/>
          <w:szCs w:val="24"/>
        </w:rPr>
        <w:t xml:space="preserve">funding is </w:t>
      </w:r>
      <w:r>
        <w:rPr>
          <w:rFonts w:ascii="Arial" w:hAnsi="Arial" w:cs="Arial"/>
          <w:sz w:val="24"/>
          <w:szCs w:val="24"/>
        </w:rPr>
        <w:t xml:space="preserve">intended to cover a </w:t>
      </w:r>
      <w:r w:rsidR="004A48D3">
        <w:rPr>
          <w:rFonts w:ascii="Arial" w:hAnsi="Arial" w:cs="Arial"/>
          <w:sz w:val="24"/>
          <w:szCs w:val="24"/>
        </w:rPr>
        <w:t xml:space="preserve">clinical </w:t>
      </w:r>
      <w:r>
        <w:rPr>
          <w:rFonts w:ascii="Arial" w:hAnsi="Arial" w:cs="Arial"/>
          <w:sz w:val="24"/>
          <w:szCs w:val="24"/>
        </w:rPr>
        <w:t xml:space="preserve">stipend and reasonable </w:t>
      </w:r>
      <w:proofErr w:type="gramStart"/>
      <w:r>
        <w:rPr>
          <w:rFonts w:ascii="Arial" w:hAnsi="Arial" w:cs="Arial"/>
          <w:sz w:val="24"/>
          <w:szCs w:val="24"/>
        </w:rPr>
        <w:t>costs, and</w:t>
      </w:r>
      <w:proofErr w:type="gramEnd"/>
      <w:r>
        <w:rPr>
          <w:rFonts w:ascii="Arial" w:hAnsi="Arial" w:cs="Arial"/>
          <w:sz w:val="24"/>
          <w:szCs w:val="24"/>
        </w:rPr>
        <w:t xml:space="preserve"> will be awarded on a competitive basis.  Application forms are included in this pack, and should be returned to</w:t>
      </w:r>
      <w:r w:rsidR="007C7979">
        <w:rPr>
          <w:rFonts w:ascii="Arial" w:hAnsi="Arial" w:cs="Arial"/>
          <w:sz w:val="24"/>
          <w:szCs w:val="24"/>
        </w:rPr>
        <w:t xml:space="preserve"> the Scottish Cancer Foundation at the address </w:t>
      </w:r>
      <w:proofErr w:type="gramStart"/>
      <w:r w:rsidR="007C7979">
        <w:rPr>
          <w:rFonts w:ascii="Arial" w:hAnsi="Arial" w:cs="Arial"/>
          <w:sz w:val="24"/>
          <w:szCs w:val="24"/>
        </w:rPr>
        <w:t>given</w:t>
      </w:r>
      <w:proofErr w:type="gramEnd"/>
    </w:p>
    <w:p w14:paraId="0D622F24" w14:textId="77777777" w:rsidR="00832EAB" w:rsidRDefault="00832EAB">
      <w:pPr>
        <w:rPr>
          <w:rFonts w:ascii="Arial" w:hAnsi="Arial" w:cs="Arial"/>
          <w:sz w:val="24"/>
          <w:szCs w:val="24"/>
        </w:rPr>
      </w:pPr>
    </w:p>
    <w:p w14:paraId="0AB73513" w14:textId="0372E482" w:rsidR="00832EAB" w:rsidRDefault="00832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deadline is: </w:t>
      </w:r>
    </w:p>
    <w:p w14:paraId="317BC7D6" w14:textId="77777777" w:rsidR="00796B79" w:rsidRDefault="00796B79">
      <w:pPr>
        <w:rPr>
          <w:rFonts w:ascii="Arial" w:hAnsi="Arial" w:cs="Arial"/>
          <w:sz w:val="24"/>
          <w:szCs w:val="24"/>
        </w:rPr>
      </w:pPr>
    </w:p>
    <w:p w14:paraId="74AE1D7A" w14:textId="4D776608" w:rsidR="00AA63CD" w:rsidRDefault="00C73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application</w:t>
      </w:r>
      <w:r w:rsidR="00796B79">
        <w:rPr>
          <w:rFonts w:ascii="Arial" w:hAnsi="Arial" w:cs="Arial"/>
          <w:sz w:val="24"/>
          <w:szCs w:val="24"/>
        </w:rPr>
        <w:t xml:space="preserve"> will be assessed by </w:t>
      </w:r>
      <w:r>
        <w:rPr>
          <w:rFonts w:ascii="Arial" w:hAnsi="Arial" w:cs="Arial"/>
          <w:sz w:val="24"/>
          <w:szCs w:val="24"/>
        </w:rPr>
        <w:t xml:space="preserve">a panel of 3-5 external expert referees, </w:t>
      </w:r>
      <w:proofErr w:type="gramStart"/>
      <w:r>
        <w:rPr>
          <w:rFonts w:ascii="Arial" w:hAnsi="Arial" w:cs="Arial"/>
          <w:sz w:val="24"/>
          <w:szCs w:val="24"/>
        </w:rPr>
        <w:t>and,</w:t>
      </w:r>
      <w:proofErr w:type="gramEnd"/>
      <w:r>
        <w:rPr>
          <w:rFonts w:ascii="Arial" w:hAnsi="Arial" w:cs="Arial"/>
          <w:sz w:val="24"/>
          <w:szCs w:val="24"/>
        </w:rPr>
        <w:t xml:space="preserve"> informed by </w:t>
      </w:r>
      <w:r w:rsidR="002366A2">
        <w:rPr>
          <w:rFonts w:ascii="Arial" w:hAnsi="Arial" w:cs="Arial"/>
          <w:sz w:val="24"/>
          <w:szCs w:val="24"/>
        </w:rPr>
        <w:t xml:space="preserve">written </w:t>
      </w:r>
      <w:r>
        <w:rPr>
          <w:rFonts w:ascii="Arial" w:hAnsi="Arial" w:cs="Arial"/>
          <w:sz w:val="24"/>
          <w:szCs w:val="24"/>
        </w:rPr>
        <w:t>reports</w:t>
      </w:r>
      <w:r w:rsidR="002366A2">
        <w:rPr>
          <w:rFonts w:ascii="Arial" w:hAnsi="Arial" w:cs="Arial"/>
          <w:sz w:val="24"/>
          <w:szCs w:val="24"/>
        </w:rPr>
        <w:t xml:space="preserve"> from these referees</w:t>
      </w:r>
      <w:r w:rsidR="00D33E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all applications will be assessed </w:t>
      </w:r>
      <w:r w:rsidR="002366A2">
        <w:rPr>
          <w:rFonts w:ascii="Arial" w:hAnsi="Arial" w:cs="Arial"/>
          <w:sz w:val="24"/>
          <w:szCs w:val="24"/>
        </w:rPr>
        <w:t>at a meeting of</w:t>
      </w:r>
      <w:r>
        <w:rPr>
          <w:rFonts w:ascii="Arial" w:hAnsi="Arial" w:cs="Arial"/>
          <w:sz w:val="24"/>
          <w:szCs w:val="24"/>
        </w:rPr>
        <w:t xml:space="preserve"> </w:t>
      </w:r>
      <w:r w:rsidR="00894642">
        <w:rPr>
          <w:rFonts w:ascii="Arial" w:hAnsi="Arial" w:cs="Arial"/>
          <w:sz w:val="24"/>
          <w:szCs w:val="24"/>
        </w:rPr>
        <w:t>a</w:t>
      </w:r>
      <w:r w:rsidR="00796B79">
        <w:rPr>
          <w:rFonts w:ascii="Arial" w:hAnsi="Arial" w:cs="Arial"/>
          <w:sz w:val="24"/>
          <w:szCs w:val="24"/>
        </w:rPr>
        <w:t xml:space="preserve"> committee</w:t>
      </w:r>
      <w:r w:rsidR="00894642">
        <w:rPr>
          <w:rFonts w:ascii="Arial" w:hAnsi="Arial" w:cs="Arial"/>
          <w:sz w:val="24"/>
          <w:szCs w:val="24"/>
        </w:rPr>
        <w:t xml:space="preserve"> made up of SCF Directors</w:t>
      </w:r>
      <w:r w:rsidR="0054412B">
        <w:rPr>
          <w:rFonts w:ascii="Arial" w:hAnsi="Arial" w:cs="Arial"/>
          <w:sz w:val="24"/>
          <w:szCs w:val="24"/>
        </w:rPr>
        <w:t>.</w:t>
      </w:r>
    </w:p>
    <w:p w14:paraId="56ADCF20" w14:textId="32D4D55C" w:rsidR="00796B79" w:rsidRDefault="005C3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Conflicts of interest</w:t>
      </w:r>
      <w:r w:rsidR="00571A77">
        <w:rPr>
          <w:rFonts w:ascii="Arial" w:hAnsi="Arial" w:cs="Arial"/>
          <w:sz w:val="24"/>
          <w:szCs w:val="24"/>
        </w:rPr>
        <w:t xml:space="preserve"> for panel members</w:t>
      </w:r>
      <w:r>
        <w:rPr>
          <w:rFonts w:ascii="Arial" w:hAnsi="Arial" w:cs="Arial"/>
          <w:sz w:val="24"/>
          <w:szCs w:val="24"/>
        </w:rPr>
        <w:t xml:space="preserve"> will be:</w:t>
      </w:r>
    </w:p>
    <w:p w14:paraId="64EFD790" w14:textId="77777777" w:rsidR="005C3A68" w:rsidRDefault="00B41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Applicant</w:t>
      </w:r>
    </w:p>
    <w:p w14:paraId="602DA074" w14:textId="77777777" w:rsidR="005C3A68" w:rsidRDefault="005C3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Current or recent (within 5 years) collaborator </w:t>
      </w:r>
      <w:r w:rsidR="00B41DCD">
        <w:rPr>
          <w:rFonts w:ascii="Arial" w:hAnsi="Arial" w:cs="Arial"/>
          <w:sz w:val="24"/>
          <w:szCs w:val="24"/>
        </w:rPr>
        <w:t>of applicant</w:t>
      </w:r>
    </w:p>
    <w:p w14:paraId="5171669E" w14:textId="77777777" w:rsidR="00B41DCD" w:rsidRDefault="00B41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Relative or close friend of applicant</w:t>
      </w:r>
    </w:p>
    <w:p w14:paraId="067AAB7F" w14:textId="77777777" w:rsidR="00B41DCD" w:rsidRDefault="00B41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Relative or close friend of any named student</w:t>
      </w:r>
    </w:p>
    <w:p w14:paraId="2B11D06C" w14:textId="77777777" w:rsidR="00B41DCD" w:rsidRDefault="00B41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5759C4B" w14:textId="77777777" w:rsidR="00832EAB" w:rsidRDefault="00832EAB">
      <w:pPr>
        <w:rPr>
          <w:rFonts w:ascii="Arial" w:hAnsi="Arial" w:cs="Arial"/>
          <w:sz w:val="24"/>
          <w:szCs w:val="24"/>
        </w:rPr>
      </w:pPr>
    </w:p>
    <w:p w14:paraId="6BF9DA03" w14:textId="77777777" w:rsidR="00B41DCD" w:rsidRDefault="00B41DCD">
      <w:pPr>
        <w:rPr>
          <w:rFonts w:ascii="Arial" w:hAnsi="Arial" w:cs="Arial"/>
          <w:sz w:val="24"/>
          <w:szCs w:val="24"/>
        </w:rPr>
      </w:pPr>
    </w:p>
    <w:p w14:paraId="6B2D8D17" w14:textId="77777777" w:rsidR="00B41DCD" w:rsidRDefault="00B41DCD">
      <w:pPr>
        <w:rPr>
          <w:rFonts w:ascii="Arial" w:hAnsi="Arial" w:cs="Arial"/>
          <w:sz w:val="24"/>
          <w:szCs w:val="24"/>
        </w:rPr>
      </w:pPr>
    </w:p>
    <w:p w14:paraId="5335960D" w14:textId="77777777" w:rsidR="001B6C00" w:rsidRDefault="001B6C00">
      <w:pPr>
        <w:rPr>
          <w:rFonts w:ascii="Arial" w:hAnsi="Arial" w:cs="Arial"/>
          <w:sz w:val="24"/>
          <w:szCs w:val="24"/>
        </w:rPr>
      </w:pPr>
    </w:p>
    <w:p w14:paraId="70E8E47D" w14:textId="77777777" w:rsidR="001B6C00" w:rsidRDefault="001B6C00">
      <w:pPr>
        <w:rPr>
          <w:rFonts w:ascii="Arial" w:hAnsi="Arial" w:cs="Arial"/>
          <w:sz w:val="24"/>
          <w:szCs w:val="24"/>
        </w:rPr>
      </w:pPr>
    </w:p>
    <w:p w14:paraId="4D8A89B1" w14:textId="77777777" w:rsidR="00832EAB" w:rsidRDefault="00832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Eligibility criteria</w:t>
      </w:r>
    </w:p>
    <w:p w14:paraId="56D11926" w14:textId="77777777" w:rsidR="00C73DBE" w:rsidRDefault="00C73DBE">
      <w:pPr>
        <w:rPr>
          <w:rFonts w:ascii="Arial" w:hAnsi="Arial" w:cs="Arial"/>
          <w:sz w:val="24"/>
          <w:szCs w:val="24"/>
        </w:rPr>
      </w:pPr>
    </w:p>
    <w:p w14:paraId="2EBEBC72" w14:textId="77777777" w:rsidR="00C73DBE" w:rsidRDefault="00C73DBE" w:rsidP="00C73D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</w:t>
      </w:r>
      <w:r w:rsidR="005C3A68">
        <w:rPr>
          <w:rFonts w:ascii="Arial" w:hAnsi="Arial" w:cs="Arial"/>
          <w:sz w:val="24"/>
          <w:szCs w:val="24"/>
        </w:rPr>
        <w:t xml:space="preserve"> </w:t>
      </w:r>
    </w:p>
    <w:p w14:paraId="66501BA2" w14:textId="77777777" w:rsidR="00C73DBE" w:rsidRPr="00D75185" w:rsidRDefault="00C73DBE" w:rsidP="00C73DBE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Essential</w:t>
      </w:r>
    </w:p>
    <w:p w14:paraId="2A40F4DD" w14:textId="77777777" w:rsidR="00C73DBE" w:rsidRDefault="00C73DBE" w:rsidP="00C73DB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Works primarily in Scotland at</w:t>
      </w:r>
      <w:r w:rsidR="00DA4870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host institution </w:t>
      </w:r>
    </w:p>
    <w:p w14:paraId="18FE820D" w14:textId="77777777" w:rsidR="005C3A68" w:rsidRDefault="005C3A68" w:rsidP="00C73DB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Will act as primary </w:t>
      </w:r>
      <w:proofErr w:type="gramStart"/>
      <w:r>
        <w:rPr>
          <w:rFonts w:ascii="Arial" w:hAnsi="Arial" w:cs="Arial"/>
          <w:sz w:val="24"/>
          <w:szCs w:val="24"/>
        </w:rPr>
        <w:t>supervisor</w:t>
      </w:r>
      <w:proofErr w:type="gramEnd"/>
    </w:p>
    <w:p w14:paraId="76CFF64D" w14:textId="77777777" w:rsidR="00C73DBE" w:rsidRDefault="00C73DBE" w:rsidP="00C73DBE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Expertise in cancer prevention research</w:t>
      </w:r>
    </w:p>
    <w:p w14:paraId="2328D00D" w14:textId="77777777" w:rsidR="00C73DBE" w:rsidRDefault="00C73DBE" w:rsidP="00C73DB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Appropriate and excellent publication record in this field</w:t>
      </w:r>
    </w:p>
    <w:p w14:paraId="6FC241BC" w14:textId="2A09F102" w:rsidR="00C73DBE" w:rsidRDefault="00C73DBE" w:rsidP="00C73DB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Track record in obtaining funding in this </w:t>
      </w:r>
      <w:proofErr w:type="gramStart"/>
      <w:r>
        <w:rPr>
          <w:rFonts w:ascii="Arial" w:hAnsi="Arial" w:cs="Arial"/>
          <w:sz w:val="24"/>
          <w:szCs w:val="24"/>
        </w:rPr>
        <w:t>field</w:t>
      </w:r>
      <w:proofErr w:type="gramEnd"/>
    </w:p>
    <w:p w14:paraId="0A60C049" w14:textId="535024CC" w:rsidR="00C73DBE" w:rsidRDefault="00571A77" w:rsidP="00C73DB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</w:t>
      </w:r>
      <w:r w:rsidR="00C73DBE">
        <w:rPr>
          <w:rFonts w:ascii="Arial" w:hAnsi="Arial" w:cs="Arial"/>
          <w:sz w:val="24"/>
          <w:szCs w:val="24"/>
        </w:rPr>
        <w:t xml:space="preserve"> experience of postgraduate research training and successful higher degree supervision</w:t>
      </w:r>
    </w:p>
    <w:p w14:paraId="3CBD7514" w14:textId="77777777" w:rsidR="00C73DBE" w:rsidRDefault="00C73DBE" w:rsidP="00C73DB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Desirable</w:t>
      </w:r>
    </w:p>
    <w:p w14:paraId="4B4161D2" w14:textId="77777777" w:rsidR="00C73DBE" w:rsidRPr="00886A04" w:rsidRDefault="00C73DBE" w:rsidP="00C73DB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Evidence that previous PhD students have developed successful careers in areas related to their </w:t>
      </w:r>
      <w:r w:rsidR="005C3A68">
        <w:rPr>
          <w:rFonts w:ascii="Arial" w:hAnsi="Arial" w:cs="Arial"/>
          <w:sz w:val="24"/>
          <w:szCs w:val="24"/>
        </w:rPr>
        <w:t>doctora</w:t>
      </w:r>
      <w:r>
        <w:rPr>
          <w:rFonts w:ascii="Arial" w:hAnsi="Arial" w:cs="Arial"/>
          <w:sz w:val="24"/>
          <w:szCs w:val="24"/>
        </w:rPr>
        <w:t xml:space="preserve">l </w:t>
      </w:r>
      <w:proofErr w:type="gramStart"/>
      <w:r>
        <w:rPr>
          <w:rFonts w:ascii="Arial" w:hAnsi="Arial" w:cs="Arial"/>
          <w:sz w:val="24"/>
          <w:szCs w:val="24"/>
        </w:rPr>
        <w:t>research</w:t>
      </w:r>
      <w:proofErr w:type="gramEnd"/>
    </w:p>
    <w:p w14:paraId="4B23D5D0" w14:textId="77777777" w:rsidR="00132BA1" w:rsidRPr="00EC21BF" w:rsidRDefault="00132BA1" w:rsidP="003A1CDE">
      <w:pPr>
        <w:ind w:left="720" w:firstLine="720"/>
        <w:rPr>
          <w:rFonts w:ascii="Arial" w:hAnsi="Arial" w:cs="Arial"/>
          <w:sz w:val="24"/>
          <w:szCs w:val="24"/>
        </w:rPr>
      </w:pPr>
    </w:p>
    <w:p w14:paraId="38CE5B03" w14:textId="77777777" w:rsidR="00832EAB" w:rsidRDefault="00832EAB" w:rsidP="00832E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 Institution</w:t>
      </w:r>
    </w:p>
    <w:p w14:paraId="5F8662BF" w14:textId="77777777" w:rsidR="003C6115" w:rsidRPr="003A1CDE" w:rsidRDefault="003C6115" w:rsidP="003C6115">
      <w:pPr>
        <w:ind w:left="720"/>
        <w:rPr>
          <w:rFonts w:ascii="Arial" w:hAnsi="Arial" w:cs="Arial"/>
          <w:i/>
          <w:sz w:val="24"/>
          <w:szCs w:val="24"/>
        </w:rPr>
      </w:pPr>
      <w:r w:rsidRPr="003A1CDE">
        <w:rPr>
          <w:rFonts w:ascii="Arial" w:hAnsi="Arial" w:cs="Arial"/>
          <w:i/>
          <w:sz w:val="24"/>
          <w:szCs w:val="24"/>
        </w:rPr>
        <w:t>Essential</w:t>
      </w:r>
    </w:p>
    <w:p w14:paraId="41871F5D" w14:textId="77777777" w:rsidR="00213EA0" w:rsidRPr="00DA4870" w:rsidRDefault="00213EA0" w:rsidP="00DA487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 xml:space="preserve">Located in Scotland </w:t>
      </w:r>
    </w:p>
    <w:p w14:paraId="77CB14CA" w14:textId="77777777" w:rsidR="003C6115" w:rsidRPr="00DA4870" w:rsidRDefault="003C6115" w:rsidP="00DA487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>Track record of research in cancer prevention</w:t>
      </w:r>
    </w:p>
    <w:p w14:paraId="44E979B3" w14:textId="77777777" w:rsidR="003C6115" w:rsidRPr="00DA4870" w:rsidRDefault="003C6115" w:rsidP="00DA487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>Track record</w:t>
      </w:r>
      <w:r w:rsidR="003A1CDE" w:rsidRPr="00DA4870">
        <w:rPr>
          <w:rFonts w:ascii="Arial" w:hAnsi="Arial" w:cs="Arial"/>
          <w:sz w:val="24"/>
          <w:szCs w:val="24"/>
        </w:rPr>
        <w:t xml:space="preserve"> of successful supervision of PhD students</w:t>
      </w:r>
    </w:p>
    <w:p w14:paraId="4BEEACA8" w14:textId="753DFB17" w:rsidR="003A1CDE" w:rsidRPr="00DA4870" w:rsidRDefault="003A1CDE" w:rsidP="00DA487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 xml:space="preserve">Suitable arrangements for </w:t>
      </w:r>
      <w:r w:rsidR="00571A77">
        <w:rPr>
          <w:rFonts w:ascii="Arial" w:hAnsi="Arial" w:cs="Arial"/>
          <w:sz w:val="24"/>
          <w:szCs w:val="24"/>
        </w:rPr>
        <w:t xml:space="preserve">independent student monitoring (e.g. a </w:t>
      </w:r>
      <w:r w:rsidRPr="00DA4870">
        <w:rPr>
          <w:rFonts w:ascii="Arial" w:hAnsi="Arial" w:cs="Arial"/>
          <w:sz w:val="24"/>
          <w:szCs w:val="24"/>
        </w:rPr>
        <w:t>thesis monitoring</w:t>
      </w:r>
      <w:r w:rsidR="00571A77">
        <w:rPr>
          <w:rFonts w:ascii="Arial" w:hAnsi="Arial" w:cs="Arial"/>
          <w:sz w:val="24"/>
          <w:szCs w:val="24"/>
        </w:rPr>
        <w:t xml:space="preserve"> committee structure)</w:t>
      </w:r>
    </w:p>
    <w:p w14:paraId="1E6280B3" w14:textId="77777777" w:rsidR="003A1CDE" w:rsidRPr="00DA4870" w:rsidRDefault="003A1CDE" w:rsidP="00DA487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 xml:space="preserve">Appropriate training opportunities and facilities for </w:t>
      </w:r>
      <w:r w:rsidR="00886A04" w:rsidRPr="00DA4870">
        <w:rPr>
          <w:rFonts w:ascii="Arial" w:hAnsi="Arial" w:cs="Arial"/>
          <w:sz w:val="24"/>
          <w:szCs w:val="24"/>
        </w:rPr>
        <w:t>doctoral students</w:t>
      </w:r>
    </w:p>
    <w:p w14:paraId="43F01A6F" w14:textId="77777777" w:rsidR="00886A04" w:rsidRPr="00DA4870" w:rsidRDefault="00886A04" w:rsidP="00DA487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>Provision of second supervisor</w:t>
      </w:r>
    </w:p>
    <w:p w14:paraId="567FEC13" w14:textId="77777777" w:rsidR="00132BA1" w:rsidRPr="003A1CDE" w:rsidRDefault="00132BA1" w:rsidP="00D75185">
      <w:pPr>
        <w:ind w:left="1440"/>
        <w:rPr>
          <w:rFonts w:ascii="Arial" w:hAnsi="Arial" w:cs="Arial"/>
          <w:sz w:val="24"/>
          <w:szCs w:val="24"/>
        </w:rPr>
      </w:pPr>
    </w:p>
    <w:p w14:paraId="04907A22" w14:textId="77777777" w:rsidR="00EC21BF" w:rsidRDefault="00EC21BF" w:rsidP="00832E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Project</w:t>
      </w:r>
    </w:p>
    <w:p w14:paraId="35AA2D0A" w14:textId="77777777" w:rsidR="00D75185" w:rsidRDefault="00D75185" w:rsidP="00D7518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Essential</w:t>
      </w:r>
    </w:p>
    <w:p w14:paraId="5C8EA56F" w14:textId="77777777" w:rsidR="00213EA0" w:rsidRPr="008B0658" w:rsidRDefault="00213EA0" w:rsidP="008B0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0658">
        <w:rPr>
          <w:rFonts w:ascii="Arial" w:hAnsi="Arial" w:cs="Arial"/>
          <w:sz w:val="24"/>
          <w:szCs w:val="24"/>
        </w:rPr>
        <w:t>Conducted in Scotland, although international collaborations acceptable</w:t>
      </w:r>
    </w:p>
    <w:p w14:paraId="676D7421" w14:textId="77777777" w:rsidR="00D75185" w:rsidRPr="008B0658" w:rsidRDefault="00213EA0" w:rsidP="008B0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0658">
        <w:rPr>
          <w:rFonts w:ascii="Arial" w:hAnsi="Arial" w:cs="Arial"/>
          <w:sz w:val="24"/>
          <w:szCs w:val="24"/>
        </w:rPr>
        <w:t>M</w:t>
      </w:r>
      <w:r w:rsidR="00D75185" w:rsidRPr="008B0658">
        <w:rPr>
          <w:rFonts w:ascii="Arial" w:hAnsi="Arial" w:cs="Arial"/>
          <w:sz w:val="24"/>
          <w:szCs w:val="24"/>
        </w:rPr>
        <w:t>ust be clearly focused on cancer prevention</w:t>
      </w:r>
      <w:r w:rsidR="008B0658" w:rsidRPr="008B0658">
        <w:rPr>
          <w:rFonts w:ascii="Arial" w:hAnsi="Arial" w:cs="Arial"/>
          <w:sz w:val="24"/>
          <w:szCs w:val="24"/>
        </w:rPr>
        <w:t>*</w:t>
      </w:r>
    </w:p>
    <w:p w14:paraId="6D0D09E6" w14:textId="3145303E" w:rsidR="00D75185" w:rsidRPr="008B0658" w:rsidRDefault="00D75185" w:rsidP="008B0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0658">
        <w:rPr>
          <w:rFonts w:ascii="Arial" w:hAnsi="Arial" w:cs="Arial"/>
          <w:sz w:val="24"/>
          <w:szCs w:val="24"/>
        </w:rPr>
        <w:t xml:space="preserve">The </w:t>
      </w:r>
      <w:r w:rsidR="00501B52" w:rsidRPr="008B0658">
        <w:rPr>
          <w:rFonts w:ascii="Arial" w:hAnsi="Arial" w:cs="Arial"/>
          <w:sz w:val="24"/>
          <w:szCs w:val="24"/>
        </w:rPr>
        <w:t>research questions must</w:t>
      </w:r>
      <w:r w:rsidR="00BC3DF5">
        <w:rPr>
          <w:rFonts w:ascii="Arial" w:hAnsi="Arial" w:cs="Arial"/>
          <w:sz w:val="24"/>
          <w:szCs w:val="24"/>
        </w:rPr>
        <w:t xml:space="preserve"> be clearly defined and </w:t>
      </w:r>
      <w:r w:rsidR="00501B52" w:rsidRPr="008B0658">
        <w:rPr>
          <w:rFonts w:ascii="Arial" w:hAnsi="Arial" w:cs="Arial"/>
          <w:sz w:val="24"/>
          <w:szCs w:val="24"/>
        </w:rPr>
        <w:t>address</w:t>
      </w:r>
      <w:r w:rsidR="00132BA1" w:rsidRPr="008B0658">
        <w:rPr>
          <w:rFonts w:ascii="Arial" w:hAnsi="Arial" w:cs="Arial"/>
          <w:sz w:val="24"/>
          <w:szCs w:val="24"/>
        </w:rPr>
        <w:t xml:space="preserve"> issues that are immediately </w:t>
      </w:r>
      <w:r w:rsidR="00ED3365" w:rsidRPr="008B0658">
        <w:rPr>
          <w:rFonts w:ascii="Arial" w:hAnsi="Arial" w:cs="Arial"/>
          <w:sz w:val="24"/>
          <w:szCs w:val="24"/>
        </w:rPr>
        <w:t>relevant</w:t>
      </w:r>
      <w:r w:rsidR="00132BA1" w:rsidRPr="008B0658">
        <w:rPr>
          <w:rFonts w:ascii="Arial" w:hAnsi="Arial" w:cs="Arial"/>
          <w:sz w:val="24"/>
          <w:szCs w:val="24"/>
        </w:rPr>
        <w:t xml:space="preserve"> to cancer </w:t>
      </w:r>
      <w:proofErr w:type="gramStart"/>
      <w:r w:rsidR="00132BA1" w:rsidRPr="008B0658">
        <w:rPr>
          <w:rFonts w:ascii="Arial" w:hAnsi="Arial" w:cs="Arial"/>
          <w:sz w:val="24"/>
          <w:szCs w:val="24"/>
        </w:rPr>
        <w:t>prevention</w:t>
      </w:r>
      <w:proofErr w:type="gramEnd"/>
      <w:r w:rsidR="001F0D54" w:rsidRPr="008B0658">
        <w:rPr>
          <w:rFonts w:ascii="Arial" w:hAnsi="Arial" w:cs="Arial"/>
          <w:sz w:val="24"/>
          <w:szCs w:val="24"/>
        </w:rPr>
        <w:t xml:space="preserve"> </w:t>
      </w:r>
    </w:p>
    <w:p w14:paraId="2841BCAF" w14:textId="77777777" w:rsidR="00132BA1" w:rsidRPr="008B0658" w:rsidRDefault="00132BA1" w:rsidP="008B0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0658">
        <w:rPr>
          <w:rFonts w:ascii="Arial" w:hAnsi="Arial" w:cs="Arial"/>
          <w:sz w:val="24"/>
          <w:szCs w:val="24"/>
        </w:rPr>
        <w:lastRenderedPageBreak/>
        <w:t xml:space="preserve">The methodology must clearly demonstrate how it will answer the research </w:t>
      </w:r>
      <w:proofErr w:type="gramStart"/>
      <w:r w:rsidRPr="008B0658">
        <w:rPr>
          <w:rFonts w:ascii="Arial" w:hAnsi="Arial" w:cs="Arial"/>
          <w:sz w:val="24"/>
          <w:szCs w:val="24"/>
        </w:rPr>
        <w:t>questions</w:t>
      </w:r>
      <w:proofErr w:type="gramEnd"/>
    </w:p>
    <w:p w14:paraId="7CF0506D" w14:textId="77777777" w:rsidR="00132BA1" w:rsidRPr="008B0658" w:rsidRDefault="00132BA1" w:rsidP="008B0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0658">
        <w:rPr>
          <w:rFonts w:ascii="Arial" w:hAnsi="Arial" w:cs="Arial"/>
          <w:sz w:val="24"/>
          <w:szCs w:val="24"/>
        </w:rPr>
        <w:t xml:space="preserve">The feasibility of the research must be clearly </w:t>
      </w:r>
      <w:proofErr w:type="gramStart"/>
      <w:r w:rsidRPr="008B0658">
        <w:rPr>
          <w:rFonts w:ascii="Arial" w:hAnsi="Arial" w:cs="Arial"/>
          <w:sz w:val="24"/>
          <w:szCs w:val="24"/>
        </w:rPr>
        <w:t>articulated</w:t>
      </w:r>
      <w:proofErr w:type="gramEnd"/>
    </w:p>
    <w:p w14:paraId="2A4A510C" w14:textId="77777777" w:rsidR="007801E0" w:rsidRPr="008B0658" w:rsidRDefault="007801E0" w:rsidP="008B0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0658">
        <w:rPr>
          <w:rFonts w:ascii="Arial" w:hAnsi="Arial" w:cs="Arial"/>
          <w:sz w:val="24"/>
          <w:szCs w:val="24"/>
        </w:rPr>
        <w:t xml:space="preserve">A communication and exit strategy to explain how the results will be communicated to both the academic and lay communities and how the results of the research will be taken </w:t>
      </w:r>
      <w:proofErr w:type="gramStart"/>
      <w:r w:rsidRPr="008B0658">
        <w:rPr>
          <w:rFonts w:ascii="Arial" w:hAnsi="Arial" w:cs="Arial"/>
          <w:sz w:val="24"/>
          <w:szCs w:val="24"/>
        </w:rPr>
        <w:t>forward</w:t>
      </w:r>
      <w:proofErr w:type="gramEnd"/>
    </w:p>
    <w:p w14:paraId="0013FF1F" w14:textId="77777777" w:rsidR="008B0658" w:rsidRDefault="008B0658" w:rsidP="00132BA1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*Acceptable areas are: </w:t>
      </w:r>
    </w:p>
    <w:p w14:paraId="1A2EFFDC" w14:textId="77777777" w:rsidR="008B0658" w:rsidRPr="00DA4870" w:rsidRDefault="008B0658" w:rsidP="00DA48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>laboratory based research with a clear tr</w:t>
      </w:r>
      <w:r w:rsidR="00DA4870">
        <w:rPr>
          <w:rFonts w:ascii="Arial" w:hAnsi="Arial" w:cs="Arial"/>
          <w:sz w:val="24"/>
          <w:szCs w:val="24"/>
        </w:rPr>
        <w:t>ansl</w:t>
      </w:r>
      <w:r w:rsidRPr="00DA4870">
        <w:rPr>
          <w:rFonts w:ascii="Arial" w:hAnsi="Arial" w:cs="Arial"/>
          <w:sz w:val="24"/>
          <w:szCs w:val="24"/>
        </w:rPr>
        <w:t xml:space="preserve">ational route to cancer prevention in </w:t>
      </w:r>
      <w:proofErr w:type="gramStart"/>
      <w:r w:rsidRPr="00DA4870">
        <w:rPr>
          <w:rFonts w:ascii="Arial" w:hAnsi="Arial" w:cs="Arial"/>
          <w:sz w:val="24"/>
          <w:szCs w:val="24"/>
        </w:rPr>
        <w:t>humans</w:t>
      </w:r>
      <w:proofErr w:type="gramEnd"/>
    </w:p>
    <w:p w14:paraId="181A6C39" w14:textId="77777777" w:rsidR="008B0658" w:rsidRPr="00DA4870" w:rsidRDefault="008B0658" w:rsidP="00DA48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>primary prevention interventions</w:t>
      </w:r>
      <w:r w:rsidR="00DA4870">
        <w:rPr>
          <w:rFonts w:ascii="Arial" w:hAnsi="Arial" w:cs="Arial"/>
          <w:sz w:val="24"/>
          <w:szCs w:val="24"/>
        </w:rPr>
        <w:t xml:space="preserve"> </w:t>
      </w:r>
      <w:r w:rsidR="00DA4870" w:rsidRPr="00DA4870">
        <w:rPr>
          <w:rFonts w:ascii="Arial" w:hAnsi="Arial" w:cs="Arial"/>
          <w:sz w:val="24"/>
          <w:szCs w:val="24"/>
        </w:rPr>
        <w:t>(</w:t>
      </w:r>
      <w:r w:rsidR="00DA4870">
        <w:rPr>
          <w:rFonts w:ascii="Arial" w:hAnsi="Arial" w:cs="Arial"/>
          <w:sz w:val="24"/>
          <w:szCs w:val="24"/>
        </w:rPr>
        <w:t xml:space="preserve">i.e. </w:t>
      </w:r>
      <w:r w:rsidR="00DA4870" w:rsidRPr="00DA4870">
        <w:rPr>
          <w:rFonts w:ascii="Arial" w:hAnsi="Arial" w:cs="Arial"/>
          <w:sz w:val="24"/>
          <w:szCs w:val="24"/>
        </w:rPr>
        <w:t>in healthy individuals)</w:t>
      </w:r>
    </w:p>
    <w:p w14:paraId="48B68AE9" w14:textId="77777777" w:rsidR="008B0658" w:rsidRPr="00DA4870" w:rsidRDefault="00DA4870" w:rsidP="00DA48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secondary prevention</w:t>
      </w:r>
      <w:r w:rsidR="008B0658" w:rsidRPr="00DA4870">
        <w:rPr>
          <w:rFonts w:ascii="Arial" w:hAnsi="Arial" w:cs="Arial"/>
          <w:sz w:val="24"/>
          <w:szCs w:val="24"/>
        </w:rPr>
        <w:t xml:space="preserve"> interventions</w:t>
      </w:r>
      <w:r>
        <w:rPr>
          <w:rFonts w:ascii="Arial" w:hAnsi="Arial" w:cs="Arial"/>
          <w:sz w:val="24"/>
          <w:szCs w:val="24"/>
        </w:rPr>
        <w:t xml:space="preserve"> </w:t>
      </w:r>
      <w:r w:rsidRPr="00DA487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i.e. </w:t>
      </w:r>
      <w:r w:rsidRPr="00DA4870">
        <w:rPr>
          <w:rFonts w:ascii="Arial" w:hAnsi="Arial" w:cs="Arial"/>
          <w:sz w:val="24"/>
          <w:szCs w:val="24"/>
        </w:rPr>
        <w:t>in cancer survivors)</w:t>
      </w:r>
    </w:p>
    <w:p w14:paraId="1DFBE9E0" w14:textId="77777777" w:rsidR="008B0658" w:rsidRPr="00DA4870" w:rsidRDefault="008B0658" w:rsidP="00DA48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 xml:space="preserve">prevention in </w:t>
      </w:r>
      <w:proofErr w:type="gramStart"/>
      <w:r w:rsidRPr="00DA4870">
        <w:rPr>
          <w:rFonts w:ascii="Arial" w:hAnsi="Arial" w:cs="Arial"/>
          <w:sz w:val="24"/>
          <w:szCs w:val="24"/>
        </w:rPr>
        <w:t>high risk</w:t>
      </w:r>
      <w:proofErr w:type="gramEnd"/>
      <w:r w:rsidRPr="00DA4870">
        <w:rPr>
          <w:rFonts w:ascii="Arial" w:hAnsi="Arial" w:cs="Arial"/>
          <w:sz w:val="24"/>
          <w:szCs w:val="24"/>
        </w:rPr>
        <w:t xml:space="preserve"> groups</w:t>
      </w:r>
    </w:p>
    <w:p w14:paraId="644806D9" w14:textId="16B072D6" w:rsidR="008B0658" w:rsidRPr="00DA4870" w:rsidRDefault="00123BEA" w:rsidP="00DA48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in screening for or early detection of cancer and/or its </w:t>
      </w:r>
      <w:proofErr w:type="gramStart"/>
      <w:r>
        <w:rPr>
          <w:rFonts w:ascii="Arial" w:hAnsi="Arial" w:cs="Arial"/>
          <w:sz w:val="24"/>
          <w:szCs w:val="24"/>
        </w:rPr>
        <w:t>precursors</w:t>
      </w:r>
      <w:proofErr w:type="gramEnd"/>
    </w:p>
    <w:p w14:paraId="3A3B8FD2" w14:textId="77777777" w:rsidR="00213EA0" w:rsidRDefault="00213EA0" w:rsidP="00213EA0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Desirable</w:t>
      </w:r>
    </w:p>
    <w:p w14:paraId="1A092EBA" w14:textId="77777777" w:rsidR="00213EA0" w:rsidRPr="008B0658" w:rsidRDefault="00213EA0" w:rsidP="008B065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B0658">
        <w:rPr>
          <w:rFonts w:ascii="Arial" w:hAnsi="Arial" w:cs="Arial"/>
          <w:sz w:val="24"/>
          <w:szCs w:val="24"/>
        </w:rPr>
        <w:t>Multi-disciplinary</w:t>
      </w:r>
    </w:p>
    <w:p w14:paraId="6D525B53" w14:textId="77777777" w:rsidR="00213EA0" w:rsidRPr="008B0658" w:rsidRDefault="00213EA0" w:rsidP="008B065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B0658">
        <w:rPr>
          <w:rFonts w:ascii="Arial" w:hAnsi="Arial" w:cs="Arial"/>
          <w:sz w:val="24"/>
          <w:szCs w:val="24"/>
        </w:rPr>
        <w:t>Lifestyle component</w:t>
      </w:r>
    </w:p>
    <w:p w14:paraId="0B86837B" w14:textId="77777777" w:rsidR="008B0658" w:rsidRDefault="00A268DA" w:rsidP="00A26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26EB0C4" w14:textId="77777777" w:rsidR="00C73DBE" w:rsidRDefault="00C73DBE" w:rsidP="00C73D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Doctoral Student</w:t>
      </w:r>
    </w:p>
    <w:p w14:paraId="2B803A0D" w14:textId="77777777" w:rsidR="00C73DBE" w:rsidRPr="003A1CDE" w:rsidRDefault="00C73DBE" w:rsidP="00C73DBE">
      <w:pPr>
        <w:ind w:left="720"/>
        <w:rPr>
          <w:rFonts w:ascii="Arial" w:hAnsi="Arial" w:cs="Arial"/>
          <w:i/>
          <w:sz w:val="24"/>
          <w:szCs w:val="24"/>
        </w:rPr>
      </w:pPr>
      <w:r w:rsidRPr="003A1CDE">
        <w:rPr>
          <w:rFonts w:ascii="Arial" w:hAnsi="Arial" w:cs="Arial"/>
          <w:i/>
          <w:sz w:val="24"/>
          <w:szCs w:val="24"/>
        </w:rPr>
        <w:t>Essential</w:t>
      </w:r>
    </w:p>
    <w:p w14:paraId="713FDF4F" w14:textId="4DFFA02E" w:rsidR="00C73DBE" w:rsidRPr="00DA4870" w:rsidRDefault="00C73DBE" w:rsidP="00DA4870">
      <w:pPr>
        <w:pStyle w:val="ListParagraph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 xml:space="preserve">A </w:t>
      </w:r>
      <w:r w:rsidR="00583C45">
        <w:rPr>
          <w:rFonts w:ascii="Arial" w:hAnsi="Arial" w:cs="Arial"/>
          <w:sz w:val="24"/>
          <w:szCs w:val="24"/>
        </w:rPr>
        <w:t xml:space="preserve">degree in </w:t>
      </w:r>
      <w:r w:rsidR="00AC49F5">
        <w:rPr>
          <w:rFonts w:ascii="Arial" w:hAnsi="Arial" w:cs="Arial"/>
          <w:sz w:val="24"/>
          <w:szCs w:val="24"/>
        </w:rPr>
        <w:t xml:space="preserve">medicine that is recognised in the </w:t>
      </w:r>
      <w:proofErr w:type="gramStart"/>
      <w:r w:rsidR="00AC49F5">
        <w:rPr>
          <w:rFonts w:ascii="Arial" w:hAnsi="Arial" w:cs="Arial"/>
          <w:sz w:val="24"/>
          <w:szCs w:val="24"/>
        </w:rPr>
        <w:t>UK</w:t>
      </w:r>
      <w:proofErr w:type="gramEnd"/>
    </w:p>
    <w:p w14:paraId="3A66CAB1" w14:textId="77777777" w:rsidR="00C73DBE" w:rsidRPr="00DA4870" w:rsidRDefault="00C73DBE" w:rsidP="00DA4870">
      <w:pPr>
        <w:pStyle w:val="ListParagraph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 xml:space="preserve">Evidence of motivation to work in cancer prevention. </w:t>
      </w:r>
    </w:p>
    <w:p w14:paraId="147ABED9" w14:textId="77777777" w:rsidR="00C73DBE" w:rsidRPr="003A1CDE" w:rsidRDefault="00C73DBE" w:rsidP="00C73DBE">
      <w:pPr>
        <w:ind w:left="720"/>
        <w:rPr>
          <w:rFonts w:ascii="Arial" w:hAnsi="Arial" w:cs="Arial"/>
          <w:i/>
          <w:sz w:val="24"/>
          <w:szCs w:val="24"/>
        </w:rPr>
      </w:pPr>
      <w:r w:rsidRPr="003A1CDE">
        <w:rPr>
          <w:rFonts w:ascii="Arial" w:hAnsi="Arial" w:cs="Arial"/>
          <w:i/>
          <w:sz w:val="24"/>
          <w:szCs w:val="24"/>
        </w:rPr>
        <w:t>Desirable</w:t>
      </w:r>
    </w:p>
    <w:p w14:paraId="43F83671" w14:textId="77777777" w:rsidR="00C73DBE" w:rsidRPr="00DA4870" w:rsidRDefault="00C73DBE" w:rsidP="00DA487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 xml:space="preserve">A track record in research </w:t>
      </w:r>
    </w:p>
    <w:p w14:paraId="46CD5D62" w14:textId="77777777" w:rsidR="00C73DBE" w:rsidRPr="00DA4870" w:rsidRDefault="00C73DBE" w:rsidP="00DA487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A4870">
        <w:rPr>
          <w:rFonts w:ascii="Arial" w:hAnsi="Arial" w:cs="Arial"/>
          <w:sz w:val="24"/>
          <w:szCs w:val="24"/>
        </w:rPr>
        <w:t>Evidence of work in public engagement</w:t>
      </w:r>
    </w:p>
    <w:p w14:paraId="4F8445DA" w14:textId="77777777" w:rsidR="00C73DBE" w:rsidRDefault="00C73DBE" w:rsidP="00A268DA">
      <w:pPr>
        <w:rPr>
          <w:rFonts w:ascii="Arial" w:hAnsi="Arial" w:cs="Arial"/>
          <w:i/>
          <w:sz w:val="24"/>
          <w:szCs w:val="24"/>
        </w:rPr>
      </w:pPr>
    </w:p>
    <w:p w14:paraId="2078A074" w14:textId="77777777" w:rsidR="00C73DBE" w:rsidRDefault="00C73DBE" w:rsidP="00A268DA">
      <w:pPr>
        <w:rPr>
          <w:rFonts w:ascii="Arial" w:hAnsi="Arial" w:cs="Arial"/>
          <w:i/>
          <w:sz w:val="24"/>
          <w:szCs w:val="24"/>
        </w:rPr>
      </w:pPr>
    </w:p>
    <w:p w14:paraId="4EB036F7" w14:textId="77777777" w:rsidR="00C73DBE" w:rsidRDefault="00C73DBE" w:rsidP="00A268DA">
      <w:pPr>
        <w:rPr>
          <w:rFonts w:ascii="Arial" w:hAnsi="Arial" w:cs="Arial"/>
          <w:i/>
          <w:sz w:val="24"/>
          <w:szCs w:val="24"/>
        </w:rPr>
      </w:pPr>
    </w:p>
    <w:p w14:paraId="15E7BA2A" w14:textId="77777777" w:rsidR="00453BBB" w:rsidRDefault="00453BBB" w:rsidP="00A268DA">
      <w:pPr>
        <w:rPr>
          <w:rFonts w:ascii="Arial" w:hAnsi="Arial" w:cs="Arial"/>
          <w:i/>
          <w:sz w:val="24"/>
          <w:szCs w:val="24"/>
        </w:rPr>
      </w:pPr>
    </w:p>
    <w:p w14:paraId="75DD8857" w14:textId="77777777" w:rsidR="00453BBB" w:rsidRDefault="00453BBB" w:rsidP="00A268DA">
      <w:pPr>
        <w:rPr>
          <w:rFonts w:ascii="Arial" w:hAnsi="Arial" w:cs="Arial"/>
          <w:i/>
          <w:sz w:val="24"/>
          <w:szCs w:val="24"/>
        </w:rPr>
      </w:pPr>
    </w:p>
    <w:p w14:paraId="4EC45C74" w14:textId="77777777" w:rsidR="00453BBB" w:rsidRDefault="00453BBB" w:rsidP="00A268DA">
      <w:pPr>
        <w:rPr>
          <w:rFonts w:ascii="Arial" w:hAnsi="Arial" w:cs="Arial"/>
          <w:i/>
          <w:sz w:val="24"/>
          <w:szCs w:val="24"/>
        </w:rPr>
      </w:pPr>
    </w:p>
    <w:sectPr w:rsidR="00453B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41A"/>
    <w:multiLevelType w:val="hybridMultilevel"/>
    <w:tmpl w:val="24F659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EC59F0"/>
    <w:multiLevelType w:val="hybridMultilevel"/>
    <w:tmpl w:val="F118B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751B"/>
    <w:multiLevelType w:val="hybridMultilevel"/>
    <w:tmpl w:val="A3C2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F74DC"/>
    <w:multiLevelType w:val="hybridMultilevel"/>
    <w:tmpl w:val="D850F9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7B3A5C"/>
    <w:multiLevelType w:val="hybridMultilevel"/>
    <w:tmpl w:val="33B28C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47E7BC8"/>
    <w:multiLevelType w:val="hybridMultilevel"/>
    <w:tmpl w:val="F32A3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1870C9"/>
    <w:multiLevelType w:val="hybridMultilevel"/>
    <w:tmpl w:val="4E0210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F796A"/>
    <w:multiLevelType w:val="hybridMultilevel"/>
    <w:tmpl w:val="73C4CA6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C12E6F"/>
    <w:multiLevelType w:val="hybridMultilevel"/>
    <w:tmpl w:val="F118B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016E6"/>
    <w:multiLevelType w:val="hybridMultilevel"/>
    <w:tmpl w:val="6854E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40099B"/>
    <w:multiLevelType w:val="hybridMultilevel"/>
    <w:tmpl w:val="17EC406A"/>
    <w:lvl w:ilvl="0" w:tplc="3B7C4E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43E2C"/>
    <w:multiLevelType w:val="hybridMultilevel"/>
    <w:tmpl w:val="D890847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38236358">
    <w:abstractNumId w:val="1"/>
  </w:num>
  <w:num w:numId="2" w16cid:durableId="199052363">
    <w:abstractNumId w:val="2"/>
  </w:num>
  <w:num w:numId="3" w16cid:durableId="1230732685">
    <w:abstractNumId w:val="4"/>
  </w:num>
  <w:num w:numId="4" w16cid:durableId="1723169252">
    <w:abstractNumId w:val="9"/>
  </w:num>
  <w:num w:numId="5" w16cid:durableId="1097096754">
    <w:abstractNumId w:val="0"/>
  </w:num>
  <w:num w:numId="6" w16cid:durableId="1692488102">
    <w:abstractNumId w:val="8"/>
  </w:num>
  <w:num w:numId="7" w16cid:durableId="1287740030">
    <w:abstractNumId w:val="5"/>
  </w:num>
  <w:num w:numId="8" w16cid:durableId="920261354">
    <w:abstractNumId w:val="11"/>
  </w:num>
  <w:num w:numId="9" w16cid:durableId="1516380227">
    <w:abstractNumId w:val="6"/>
  </w:num>
  <w:num w:numId="10" w16cid:durableId="728959049">
    <w:abstractNumId w:val="7"/>
  </w:num>
  <w:num w:numId="11" w16cid:durableId="1825853846">
    <w:abstractNumId w:val="3"/>
  </w:num>
  <w:num w:numId="12" w16cid:durableId="1809707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00"/>
    <w:rsid w:val="00041D4C"/>
    <w:rsid w:val="0010546E"/>
    <w:rsid w:val="00123BEA"/>
    <w:rsid w:val="00132BA1"/>
    <w:rsid w:val="001B6C00"/>
    <w:rsid w:val="001C22D7"/>
    <w:rsid w:val="001F0D54"/>
    <w:rsid w:val="00213EA0"/>
    <w:rsid w:val="002366A2"/>
    <w:rsid w:val="00283028"/>
    <w:rsid w:val="002C6730"/>
    <w:rsid w:val="003A1CDE"/>
    <w:rsid w:val="003C6115"/>
    <w:rsid w:val="00400AD2"/>
    <w:rsid w:val="004337C8"/>
    <w:rsid w:val="00453BBB"/>
    <w:rsid w:val="00462639"/>
    <w:rsid w:val="004A22F7"/>
    <w:rsid w:val="004A48D3"/>
    <w:rsid w:val="004F1783"/>
    <w:rsid w:val="00501B52"/>
    <w:rsid w:val="0054412B"/>
    <w:rsid w:val="00571A77"/>
    <w:rsid w:val="00583C45"/>
    <w:rsid w:val="005C3A68"/>
    <w:rsid w:val="00627E04"/>
    <w:rsid w:val="006A0698"/>
    <w:rsid w:val="006F4865"/>
    <w:rsid w:val="007652C7"/>
    <w:rsid w:val="007801E0"/>
    <w:rsid w:val="007930CE"/>
    <w:rsid w:val="00796B79"/>
    <w:rsid w:val="007B38F0"/>
    <w:rsid w:val="007C7979"/>
    <w:rsid w:val="007D447F"/>
    <w:rsid w:val="008166E4"/>
    <w:rsid w:val="00821975"/>
    <w:rsid w:val="00832EAB"/>
    <w:rsid w:val="0088544C"/>
    <w:rsid w:val="00886A04"/>
    <w:rsid w:val="00894642"/>
    <w:rsid w:val="008B0658"/>
    <w:rsid w:val="009053DF"/>
    <w:rsid w:val="009079CF"/>
    <w:rsid w:val="00966F00"/>
    <w:rsid w:val="00A268DA"/>
    <w:rsid w:val="00A3554D"/>
    <w:rsid w:val="00AA63CD"/>
    <w:rsid w:val="00AC49F5"/>
    <w:rsid w:val="00B41DCD"/>
    <w:rsid w:val="00BC3DF5"/>
    <w:rsid w:val="00C73DBE"/>
    <w:rsid w:val="00CD7A11"/>
    <w:rsid w:val="00CF1D0F"/>
    <w:rsid w:val="00D33E16"/>
    <w:rsid w:val="00D75185"/>
    <w:rsid w:val="00DA4870"/>
    <w:rsid w:val="00EC21BF"/>
    <w:rsid w:val="00ED3365"/>
    <w:rsid w:val="00F0167B"/>
    <w:rsid w:val="00F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B345"/>
  <w15:chartTrackingRefBased/>
  <w15:docId w15:val="{1980C8A6-4B90-46A1-B5CF-51D8CEDB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Steele</dc:creator>
  <cp:keywords/>
  <dc:description/>
  <cp:lastModifiedBy>Mary Burke (Staff)</cp:lastModifiedBy>
  <cp:revision>4</cp:revision>
  <dcterms:created xsi:type="dcterms:W3CDTF">2024-04-19T15:23:00Z</dcterms:created>
  <dcterms:modified xsi:type="dcterms:W3CDTF">2024-04-19T15:39:00Z</dcterms:modified>
</cp:coreProperties>
</file>